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"/>
        <w:tblW w:w="0" w:type="auto"/>
        <w:tblInd w:w="5919" w:type="dxa"/>
        <w:tblLayout w:type="fixed"/>
        <w:tblLook w:val="04A0" w:firstRow="1" w:lastRow="0" w:firstColumn="1" w:lastColumn="0" w:noHBand="0" w:noVBand="1"/>
      </w:tblPr>
      <w:tblGrid>
        <w:gridCol w:w="393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35" w:type="dxa"/>
            <w:textDirection w:val="lrTb"/>
            <w:noWrap w:val="false"/>
          </w:tcPr>
          <w:p>
            <w:pPr>
              <w:pStyle w:val="624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  <w:outlineLvl w:val="1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 12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24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  <w:outlineLvl w:val="1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Единой учетной политике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24"/>
        <w:spacing w:after="1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48"/>
        <w:tblW w:w="0" w:type="auto"/>
        <w:tblInd w:w="5919" w:type="dxa"/>
        <w:tblLayout w:type="fixed"/>
        <w:tblLook w:val="04A0" w:firstRow="1" w:lastRow="0" w:firstColumn="1" w:lastColumn="0" w:noHBand="0" w:noVBand="1"/>
      </w:tblPr>
      <w:tblGrid>
        <w:gridCol w:w="393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«УТВЕРЖДАЮ»</w:t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________________________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624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должности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_____________________</w:t>
            </w: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  <w:r/>
          </w:p>
          <w:p>
            <w:pPr>
              <w:pStyle w:val="624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(подпись) (расшифровка подписи)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624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24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 расходовании бензина за ____________ 20___ года</w:t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путевых листов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98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7"/>
        <w:gridCol w:w="2756"/>
        <w:gridCol w:w="1134"/>
        <w:gridCol w:w="1559"/>
        <w:gridCol w:w="1276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624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 п/п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756" w:type="dxa"/>
            <w:vAlign w:val="top"/>
            <w:textDirection w:val="lrTb"/>
            <w:noWrap w:val="false"/>
          </w:tcPr>
          <w:p>
            <w:pPr>
              <w:pStyle w:val="624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Ф.И.О. водителя (ответственного лица)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24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Марка автомобиля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24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Гос. номер автомобиля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24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 ГСМ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24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Ед. изм.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24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к списанию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756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756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2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24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структурного</w:t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подразделения                           _________     _____________________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(подпись)               (расшифровка подписи)</w:t>
      </w:r>
      <w:r>
        <w:rPr>
          <w:rFonts w:ascii="Times New Roman" w:hAnsi="Times New Roman"/>
          <w:sz w:val="24"/>
          <w:szCs w:val="24"/>
        </w:rPr>
      </w:r>
    </w:p>
    <w:p>
      <w:pPr>
        <w:pStyle w:val="624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должности</w:t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</w:t>
      </w:r>
      <w:r>
        <w:rPr>
          <w:rFonts w:ascii="Times New Roman" w:hAnsi="Times New Roman"/>
          <w:sz w:val="28"/>
          <w:szCs w:val="28"/>
        </w:rPr>
        <w:t xml:space="preserve">енного исполнителя    </w:t>
      </w:r>
      <w:r>
        <w:rPr>
          <w:rFonts w:ascii="Times New Roman" w:hAnsi="Times New Roman"/>
          <w:sz w:val="28"/>
          <w:szCs w:val="28"/>
        </w:rPr>
        <w:t xml:space="preserve">_________     _____________________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624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(подпись)                (расшифровка подписи)</w:t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5" w:right="1134" w:bottom="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226" w:hanging="3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2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ascii="Times New Roman" w:hAnsi="Times New Roman" w:eastAsia="Times New Roman" w:cs="Times New Roman"/>
        <w:b w:val="0"/>
        <w:color w:val="000000"/>
        <w:lang w:val="ru-RU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4"/>
    <w:next w:val="62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4"/>
    <w:next w:val="62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4"/>
    <w:next w:val="62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4"/>
    <w:next w:val="62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4"/>
    <w:next w:val="62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4"/>
    <w:next w:val="62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4"/>
    <w:next w:val="62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4"/>
    <w:next w:val="62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4"/>
    <w:next w:val="62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4"/>
    <w:next w:val="62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4"/>
    <w:next w:val="62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4"/>
    <w:next w:val="62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4"/>
    <w:next w:val="62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4"/>
    <w:next w:val="6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4"/>
    <w:next w:val="62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4"/>
    <w:next w:val="62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4"/>
    <w:next w:val="62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4"/>
    <w:next w:val="62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4"/>
    <w:next w:val="62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4"/>
    <w:next w:val="62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4"/>
    <w:next w:val="62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4"/>
    <w:next w:val="62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4"/>
    <w:next w:val="62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4"/>
    <w:next w:val="624"/>
    <w:uiPriority w:val="99"/>
    <w:unhideWhenUsed/>
    <w:pPr>
      <w:spacing w:after="0" w:afterAutospacing="0"/>
    </w:pPr>
  </w:style>
  <w:style w:type="paragraph" w:styleId="624" w:default="1">
    <w:name w:val="Normal"/>
    <w:next w:val="624"/>
    <w:link w:val="624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625">
    <w:name w:val="Основной шрифт абзаца"/>
    <w:next w:val="625"/>
    <w:link w:val="624"/>
    <w:uiPriority w:val="1"/>
    <w:semiHidden/>
    <w:unhideWhenUsed/>
  </w:style>
  <w:style w:type="table" w:styleId="626">
    <w:name w:val="Обычная таблица"/>
    <w:next w:val="626"/>
    <w:link w:val="624"/>
    <w:uiPriority w:val="99"/>
    <w:semiHidden/>
    <w:unhideWhenUsed/>
    <w:tblPr/>
  </w:style>
  <w:style w:type="numbering" w:styleId="627">
    <w:name w:val="Нет списка"/>
    <w:next w:val="627"/>
    <w:link w:val="624"/>
    <w:uiPriority w:val="99"/>
    <w:semiHidden/>
    <w:unhideWhenUsed/>
  </w:style>
  <w:style w:type="paragraph" w:styleId="628">
    <w:name w:val="Абзац списка"/>
    <w:basedOn w:val="624"/>
    <w:next w:val="628"/>
    <w:link w:val="624"/>
    <w:uiPriority w:val="34"/>
    <w:qFormat/>
    <w:pPr>
      <w:contextualSpacing/>
      <w:ind w:left="720"/>
    </w:pPr>
  </w:style>
  <w:style w:type="character" w:styleId="629">
    <w:name w:val="dash041e_005f0431_005f044b_005f0447_005f043d_005f044b_005f0439_005f_005fchar1__char1"/>
    <w:next w:val="629"/>
    <w:link w:val="624"/>
    <w:rPr>
      <w:rFonts w:ascii="Times New Roman" w:hAnsi="Times New Roman" w:cs="Times New Roman"/>
      <w:sz w:val="24"/>
      <w:szCs w:val="24"/>
      <w:u w:val="none"/>
    </w:rPr>
  </w:style>
  <w:style w:type="paragraph" w:styleId="630">
    <w:name w:val="dash041e_005f0431_005f044b_005f0447_005f043d_005f044b_005f0439"/>
    <w:basedOn w:val="624"/>
    <w:next w:val="630"/>
    <w:link w:val="624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31">
    <w:name w:val="dash0410_005f0431_005f0437_005f0430_005f0446_005f0020_005f0441_005f043f_005f0438_005f0441_005f043a_005f0430_005f_005fchar1__char1"/>
    <w:next w:val="631"/>
    <w:link w:val="624"/>
    <w:rPr>
      <w:rFonts w:ascii="Times New Roman" w:hAnsi="Times New Roman" w:cs="Times New Roman"/>
      <w:sz w:val="24"/>
      <w:szCs w:val="24"/>
      <w:u w:val="none"/>
    </w:rPr>
  </w:style>
  <w:style w:type="paragraph" w:styleId="632">
    <w:name w:val="dash0410_005f0431_005f0437_005f0430_005f0446_005f0020_005f0441_005f043f_005f0438_005f0441_005f043a_005f0430"/>
    <w:basedOn w:val="624"/>
    <w:next w:val="632"/>
    <w:link w:val="624"/>
    <w:pPr>
      <w:ind w:left="720" w:firstLine="700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33">
    <w:name w:val="dash0410_005f0431_005f0437_005f0430_005f0446_005f0020_005f0441_005f043f_005f0438_005f0441_005f043a_005f0430__char1"/>
    <w:next w:val="633"/>
    <w:link w:val="624"/>
    <w:rPr>
      <w:rFonts w:ascii="Times New Roman" w:hAnsi="Times New Roman" w:cs="Times New Roman"/>
      <w:sz w:val="24"/>
      <w:szCs w:val="24"/>
      <w:u w:val="none"/>
    </w:rPr>
  </w:style>
  <w:style w:type="paragraph" w:styleId="634">
    <w:name w:val="Default"/>
    <w:next w:val="634"/>
    <w:link w:val="624"/>
    <w:rPr>
      <w:rFonts w:ascii="Times New Roman" w:hAnsi="Times New Roman"/>
      <w:color w:val="000000"/>
      <w:sz w:val="24"/>
      <w:szCs w:val="24"/>
      <w:lang w:val="ru-RU" w:eastAsia="ru-RU" w:bidi="ar-SA"/>
    </w:rPr>
  </w:style>
  <w:style w:type="paragraph" w:styleId="635">
    <w:name w:val="Обычный (веб)"/>
    <w:basedOn w:val="624"/>
    <w:next w:val="635"/>
    <w:link w:val="624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36">
    <w:name w:val="Гиперссылка"/>
    <w:next w:val="636"/>
    <w:link w:val="624"/>
    <w:uiPriority w:val="99"/>
    <w:unhideWhenUsed/>
    <w:rPr>
      <w:color w:val="0000ff"/>
      <w:u w:val="single"/>
    </w:rPr>
  </w:style>
  <w:style w:type="character" w:styleId="637">
    <w:name w:val="list_0020paragraph__char1"/>
    <w:next w:val="637"/>
    <w:link w:val="624"/>
    <w:rPr>
      <w:rFonts w:ascii="Times New Roman" w:hAnsi="Times New Roman" w:cs="Times New Roman"/>
      <w:sz w:val="24"/>
      <w:szCs w:val="24"/>
    </w:rPr>
  </w:style>
  <w:style w:type="character" w:styleId="638">
    <w:name w:val="normal_005f005f_005f005fchar1_005f_005fchar1__char1"/>
    <w:next w:val="638"/>
    <w:link w:val="624"/>
    <w:rPr>
      <w:rFonts w:ascii="Arial" w:hAnsi="Arial" w:cs="Arial"/>
      <w:sz w:val="22"/>
      <w:szCs w:val="22"/>
    </w:rPr>
  </w:style>
  <w:style w:type="character" w:styleId="963" w:default="1">
    <w:name w:val="Default Paragraph Font"/>
    <w:uiPriority w:val="1"/>
    <w:semiHidden/>
    <w:unhideWhenUsed/>
  </w:style>
  <w:style w:type="numbering" w:styleId="964" w:default="1">
    <w:name w:val="No List"/>
    <w:uiPriority w:val="99"/>
    <w:semiHidden/>
    <w:unhideWhenUsed/>
  </w:style>
  <w:style w:type="table" w:styleId="96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Hewlett-Packard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3</cp:revision>
  <dcterms:created xsi:type="dcterms:W3CDTF">2025-09-02T03:29:00Z</dcterms:created>
  <dcterms:modified xsi:type="dcterms:W3CDTF">2025-09-26T03:47:14Z</dcterms:modified>
  <cp:version>1048576</cp:version>
</cp:coreProperties>
</file>